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ЗАЧЁТ №3  по РУССКОМУ ЯЗЫКУ (20-25.04.2020г)  </w:t>
        <w:b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6  «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В»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кл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асс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   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Зачёт №3. Срок окончательной подачи материала </w:t>
      </w:r>
      <w:r>
        <w:rPr>
          <w:rFonts w:cs="Times New Roman" w:ascii="Times New Roman" w:hAnsi="Times New Roman"/>
          <w:b/>
          <w:bCs/>
          <w:sz w:val="28"/>
          <w:szCs w:val="28"/>
        </w:rPr>
        <w:t>26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.04.2020 по эл. почте: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hyperlink r:id="rId2"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07896@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list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ru</w:t>
        </w:r>
      </w:hyperlink>
      <w:hyperlink r:id="rId3">
        <w:r>
          <w:rPr>
            <w:rFonts w:cs="Times New Roman" w:ascii="Times New Roman" w:hAnsi="Times New Roman"/>
            <w:b/>
            <w:bCs/>
            <w:sz w:val="28"/>
            <w:szCs w:val="28"/>
            <w:u w:val="single"/>
            <w:lang w:val="en-US"/>
          </w:rPr>
          <w:t xml:space="preserve"> </w:t>
        </w:r>
      </w:hyperlink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Параграф 4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51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rFonts w:cs="Times New Roman" w:ascii="Times New Roman" w:hAnsi="Times New Roman"/>
          <w:bCs/>
          <w:sz w:val="28"/>
          <w:szCs w:val="28"/>
        </w:rPr>
        <w:t>Упр 5</w:t>
      </w:r>
      <w:r>
        <w:rPr>
          <w:rFonts w:cs="Times New Roman" w:ascii="Times New Roman" w:hAnsi="Times New Roman"/>
          <w:bCs/>
          <w:sz w:val="28"/>
          <w:szCs w:val="28"/>
        </w:rPr>
        <w:t>94,605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5a20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a85a2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5262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07896@list.ru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LibreOffice/6.3.4.2$Windows_X86_64 LibreOffice_project/60da17e045e08f1793c57c00ba83cdfce946d0aa</Application>
  <Pages>1</Pages>
  <Words>26</Words>
  <Characters>149</Characters>
  <CharactersWithSpaces>180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2020-03-23T15:11:00Z</dcterms:created>
  <dc:creator>дом</dc:creator>
  <dc:description/>
  <dc:language>ru-RU</dc:language>
  <cp:lastModifiedBy/>
  <dcterms:modified xsi:type="dcterms:W3CDTF">2020-04-24T11:00:09Z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